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2A6659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</w:rPr>
        <w:drawing>
          <wp:inline distT="0" distB="0" distL="0" distR="0" wp14:anchorId="22412BD8" wp14:editId="240C6E09">
            <wp:extent cx="2370280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2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9ED28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5DAB6C7B" w14:textId="677B1654" w:rsidR="00825A68" w:rsidRDefault="00B01308" w:rsidP="00D4366C">
      <w:pPr>
        <w:jc w:val="center"/>
        <w:rPr>
          <w:rFonts w:ascii="Calibri" w:hAnsi="Calibri"/>
          <w:sz w:val="22"/>
          <w:szCs w:val="22"/>
        </w:rPr>
      </w:pPr>
      <w:r w:rsidRPr="00B01308">
        <w:rPr>
          <w:rFonts w:ascii="Calibri" w:hAnsi="Calibri"/>
          <w:sz w:val="22"/>
          <w:szCs w:val="22"/>
        </w:rPr>
        <w:t>Marketing Officer (International) – Marketing, External Relations</w:t>
      </w:r>
    </w:p>
    <w:p w14:paraId="1DF5D397" w14:textId="741050C6" w:rsidR="003C0DFD" w:rsidRDefault="003C0DFD" w:rsidP="00D4366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Vacancy ref: 0532-24</w:t>
      </w:r>
    </w:p>
    <w:p w14:paraId="2BB12DD3" w14:textId="77777777" w:rsidR="003C0DFD" w:rsidRPr="00D4366C" w:rsidRDefault="003C0DFD" w:rsidP="00D4366C">
      <w:pPr>
        <w:jc w:val="center"/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5985"/>
        <w:gridCol w:w="1134"/>
        <w:gridCol w:w="2521"/>
      </w:tblGrid>
      <w:tr w:rsidR="00885AEF" w:rsidRPr="004117D8" w14:paraId="44E6476B" w14:textId="77777777" w:rsidTr="008564F0">
        <w:tc>
          <w:tcPr>
            <w:tcW w:w="5985" w:type="dxa"/>
            <w:shd w:val="clear" w:color="auto" w:fill="D9D9D9" w:themeFill="background1" w:themeFillShade="D9"/>
            <w:hideMark/>
          </w:tcPr>
          <w:p w14:paraId="1FDF52F2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1134" w:type="dxa"/>
            <w:shd w:val="clear" w:color="auto" w:fill="D9D9D9" w:themeFill="background1" w:themeFillShade="D9"/>
            <w:hideMark/>
          </w:tcPr>
          <w:p w14:paraId="64639A6A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2521" w:type="dxa"/>
            <w:shd w:val="clear" w:color="auto" w:fill="D9D9D9" w:themeFill="background1" w:themeFillShade="D9"/>
            <w:hideMark/>
          </w:tcPr>
          <w:p w14:paraId="7272FC2F" w14:textId="52780BFA" w:rsidR="00296946" w:rsidRPr="007948E8" w:rsidRDefault="00296946" w:rsidP="00DD0B7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Application Form/ Supporting Statements/ Interview</w:t>
            </w:r>
            <w:r w:rsidR="00B0130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</w:tr>
      <w:tr w:rsidR="00A17527" w:rsidRPr="004117D8" w14:paraId="02EB378F" w14:textId="77777777" w:rsidTr="008564F0">
        <w:trPr>
          <w:trHeight w:val="626"/>
        </w:trPr>
        <w:tc>
          <w:tcPr>
            <w:tcW w:w="5985" w:type="dxa"/>
            <w:hideMark/>
          </w:tcPr>
          <w:p w14:paraId="4B7F0C7D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 xml:space="preserve">A degree, professional </w:t>
            </w:r>
            <w:r w:rsidR="00953B65" w:rsidRPr="00B01308">
              <w:rPr>
                <w:rFonts w:asciiTheme="minorHAnsi" w:hAnsiTheme="minorHAnsi"/>
                <w:sz w:val="22"/>
                <w:szCs w:val="22"/>
              </w:rPr>
              <w:t>qualification,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 xml:space="preserve"> 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equivalent experience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marketing.</w:t>
            </w:r>
          </w:p>
          <w:p w14:paraId="4822A6E4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05A809" w14:textId="02E79D6B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A39BBE3" w14:textId="40BBC30C" w:rsidR="00A17527" w:rsidRPr="00B01308" w:rsidRDefault="00B01308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0798317D" w14:textId="77777777" w:rsidR="00B01308" w:rsidRPr="00B01308" w:rsidRDefault="00B01308" w:rsidP="00B01308">
            <w:pPr>
              <w:rPr>
                <w:rFonts w:ascii="Calibri" w:hAnsi="Calibri"/>
                <w:sz w:val="22"/>
                <w:szCs w:val="22"/>
              </w:rPr>
            </w:pPr>
            <w:r w:rsidRPr="00B01308">
              <w:rPr>
                <w:rFonts w:ascii="Calibri" w:hAnsi="Calibri"/>
                <w:sz w:val="22"/>
                <w:szCs w:val="22"/>
              </w:rPr>
              <w:t>Application Form/</w:t>
            </w:r>
          </w:p>
          <w:p w14:paraId="41C8F396" w14:textId="74AF40AE" w:rsidR="00A17527" w:rsidRPr="00B01308" w:rsidRDefault="00B01308" w:rsidP="00B01308">
            <w:pPr>
              <w:rPr>
                <w:rFonts w:ascii="Calibri" w:hAnsi="Calibri"/>
                <w:sz w:val="22"/>
                <w:szCs w:val="22"/>
              </w:rPr>
            </w:pPr>
            <w:r w:rsidRPr="00B01308"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A17527" w:rsidRPr="004117D8" w14:paraId="72A3D3EC" w14:textId="77777777" w:rsidTr="008564F0">
        <w:trPr>
          <w:trHeight w:val="566"/>
        </w:trPr>
        <w:tc>
          <w:tcPr>
            <w:tcW w:w="5985" w:type="dxa"/>
            <w:hideMark/>
          </w:tcPr>
          <w:p w14:paraId="2A13AF67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Demonstrable experience of delivering effective marketing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campaigns that meet strategic objectives.</w:t>
            </w:r>
          </w:p>
          <w:p w14:paraId="02E39986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0B940D" w14:textId="198FC2E7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0E27B00A" w14:textId="04B566E3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60061E4C" w14:textId="48045186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A17527" w:rsidRPr="004117D8" w14:paraId="44EAFD9C" w14:textId="77777777" w:rsidTr="008564F0">
        <w:trPr>
          <w:trHeight w:val="566"/>
        </w:trPr>
        <w:tc>
          <w:tcPr>
            <w:tcW w:w="5985" w:type="dxa"/>
            <w:hideMark/>
          </w:tcPr>
          <w:p w14:paraId="44F839E8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In depth understanding of digital marketing techniques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platforms.</w:t>
            </w:r>
          </w:p>
          <w:p w14:paraId="57CD85D4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94D5A5" w14:textId="1177D528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3DEEC669" w14:textId="07108276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3656B9AB" w14:textId="5A019F19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A17527" w:rsidRPr="004117D8" w14:paraId="45FB0818" w14:textId="77777777" w:rsidTr="008564F0">
        <w:trPr>
          <w:trHeight w:val="566"/>
        </w:trPr>
        <w:tc>
          <w:tcPr>
            <w:tcW w:w="5985" w:type="dxa"/>
            <w:hideMark/>
          </w:tcPr>
          <w:p w14:paraId="7B2AD0AF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managing the production of engaging content,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 xml:space="preserve">including </w:t>
            </w:r>
            <w:r w:rsidR="00953B65" w:rsidRPr="00B01308">
              <w:rPr>
                <w:rFonts w:asciiTheme="minorHAnsi" w:hAnsiTheme="minorHAnsi"/>
                <w:sz w:val="22"/>
                <w:szCs w:val="22"/>
              </w:rPr>
              <w:t>commissioning,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 xml:space="preserve"> and overseeing others to produce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content.</w:t>
            </w:r>
          </w:p>
          <w:p w14:paraId="3B2E60FD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49F31CB" w14:textId="6CDD44D4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3128261" w14:textId="6FD4D08B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62486C05" w14:textId="7755E445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A17527" w:rsidRPr="004117D8" w14:paraId="4101652C" w14:textId="77777777" w:rsidTr="008564F0">
        <w:trPr>
          <w:trHeight w:val="566"/>
        </w:trPr>
        <w:tc>
          <w:tcPr>
            <w:tcW w:w="5985" w:type="dxa"/>
            <w:hideMark/>
          </w:tcPr>
          <w:p w14:paraId="488CBCE2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copywriting to a professional standard for print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and/or digital channels.</w:t>
            </w:r>
          </w:p>
          <w:p w14:paraId="52D59FB2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99056E" w14:textId="36DD0B99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1299C43A" w14:textId="512F0186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4DDBEF00" w14:textId="087B08E0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022A79" w:rsidRPr="004117D8" w14:paraId="0562CB0E" w14:textId="77777777" w:rsidTr="008564F0">
        <w:trPr>
          <w:trHeight w:val="566"/>
        </w:trPr>
        <w:tc>
          <w:tcPr>
            <w:tcW w:w="5985" w:type="dxa"/>
            <w:hideMark/>
          </w:tcPr>
          <w:p w14:paraId="0AFB2D99" w14:textId="77777777" w:rsidR="00022A79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monitoring and analysing data, statistics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performance measurements related to marketing activities,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including evaluating ROI and making recommendations for future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campaign strategy.</w:t>
            </w:r>
          </w:p>
          <w:p w14:paraId="5666F0CC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4CE0A41" w14:textId="2F21952F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62EBF3C5" w14:textId="64462A7A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6D98A12B" w14:textId="0238D8B0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A17527" w:rsidRPr="004117D8" w14:paraId="6BB9E253" w14:textId="77777777" w:rsidTr="008564F0">
        <w:trPr>
          <w:trHeight w:val="566"/>
        </w:trPr>
        <w:tc>
          <w:tcPr>
            <w:tcW w:w="5985" w:type="dxa"/>
            <w:hideMark/>
          </w:tcPr>
          <w:p w14:paraId="6BAEFA98" w14:textId="3C11E344" w:rsidR="00B01308" w:rsidRDefault="00B01308" w:rsidP="00B01308">
            <w:pPr>
              <w:rPr>
                <w:rFonts w:asciiTheme="minorHAnsi" w:eastAsia="Calibri" w:hAnsiTheme="minorHAnsi"/>
                <w:sz w:val="22"/>
                <w:szCs w:val="22"/>
              </w:rPr>
            </w:pPr>
            <w:r w:rsidRPr="00B01308">
              <w:rPr>
                <w:rFonts w:asciiTheme="minorHAnsi" w:eastAsia="Calibri" w:hAnsiTheme="minorHAnsi"/>
                <w:sz w:val="22"/>
                <w:szCs w:val="22"/>
              </w:rPr>
              <w:t>Highly effective communication skills with an ability to persuade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eastAsia="Calibri" w:hAnsiTheme="minorHAnsi"/>
                <w:sz w:val="22"/>
                <w:szCs w:val="22"/>
              </w:rPr>
              <w:t>colleagues and external stakeholders, including the ability to bring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eastAsia="Calibri" w:hAnsiTheme="minorHAnsi"/>
                <w:sz w:val="22"/>
                <w:szCs w:val="22"/>
              </w:rPr>
              <w:t>together and co-ordinate colleagues not in the role’s direct sphere</w:t>
            </w:r>
            <w:r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eastAsia="Calibri" w:hAnsiTheme="minorHAnsi"/>
                <w:sz w:val="22"/>
                <w:szCs w:val="22"/>
              </w:rPr>
              <w:t>of influence.</w:t>
            </w:r>
          </w:p>
          <w:p w14:paraId="63F9BBBF" w14:textId="77777777" w:rsidR="000C1B5C" w:rsidRDefault="000C1B5C" w:rsidP="00B0130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14:paraId="23DE523C" w14:textId="77777777" w:rsidR="00B01308" w:rsidRPr="00B01308" w:rsidRDefault="00B01308" w:rsidP="00B0130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52E56223" w14:textId="7DF89B5E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07547A01" w14:textId="30AC721F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022A79" w:rsidRPr="004117D8" w14:paraId="5043CB0F" w14:textId="77777777" w:rsidTr="008564F0">
        <w:trPr>
          <w:trHeight w:val="566"/>
        </w:trPr>
        <w:tc>
          <w:tcPr>
            <w:tcW w:w="5985" w:type="dxa"/>
            <w:hideMark/>
          </w:tcPr>
          <w:p w14:paraId="0938B174" w14:textId="77777777" w:rsidR="00022A79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Ability to work both independently and in a team, and manage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busy workload with competing demands.</w:t>
            </w:r>
          </w:p>
          <w:p w14:paraId="06AFB2EC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7459315" w14:textId="3C11E344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6537F28F" w14:textId="089A6CBF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6DFB9E20" w14:textId="62A2EA26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022A79" w:rsidRPr="004117D8" w14:paraId="70DF9E56" w14:textId="77777777" w:rsidTr="008564F0">
        <w:trPr>
          <w:trHeight w:val="566"/>
        </w:trPr>
        <w:tc>
          <w:tcPr>
            <w:tcW w:w="5985" w:type="dxa"/>
            <w:hideMark/>
          </w:tcPr>
          <w:p w14:paraId="15B03E6F" w14:textId="77777777" w:rsidR="00022A79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Flexible approach to work patterns including the ability to work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occasional evening or weekends where required.</w:t>
            </w:r>
          </w:p>
          <w:p w14:paraId="61628451" w14:textId="77777777" w:rsidR="00712F43" w:rsidRDefault="00712F43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4E871BC" w14:textId="7A935BC7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144A5D23" w14:textId="0C747334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738610EB" w14:textId="1705921E" w:rsidR="00022A79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Interview</w:t>
            </w:r>
          </w:p>
        </w:tc>
      </w:tr>
      <w:tr w:rsidR="00A17527" w:rsidRPr="004117D8" w14:paraId="637805D2" w14:textId="77777777" w:rsidTr="008564F0">
        <w:trPr>
          <w:trHeight w:val="566"/>
        </w:trPr>
        <w:tc>
          <w:tcPr>
            <w:tcW w:w="5985" w:type="dxa"/>
            <w:hideMark/>
          </w:tcPr>
          <w:p w14:paraId="35C92275" w14:textId="77777777" w:rsidR="00A17527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Excellent digital skills and knowledge of relevant IT packages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 xml:space="preserve">including Microsoft Word, </w:t>
            </w:r>
            <w:r w:rsidR="00953B65" w:rsidRPr="00B01308">
              <w:rPr>
                <w:rFonts w:asciiTheme="minorHAnsi" w:hAnsiTheme="minorHAnsi"/>
                <w:sz w:val="22"/>
                <w:szCs w:val="22"/>
              </w:rPr>
              <w:t>Excel,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 xml:space="preserve"> and Outlook.</w:t>
            </w:r>
          </w:p>
          <w:p w14:paraId="463F29E8" w14:textId="2F9760C2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14:paraId="3B7B4B86" w14:textId="369B5872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  <w:hideMark/>
          </w:tcPr>
          <w:p w14:paraId="3A0FF5F2" w14:textId="1C5EFBCA" w:rsidR="00A17527" w:rsidRPr="00B01308" w:rsidRDefault="008564F0" w:rsidP="00885AE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Application Form</w:t>
            </w:r>
          </w:p>
        </w:tc>
      </w:tr>
      <w:tr w:rsidR="00B01308" w:rsidRPr="004117D8" w14:paraId="20D694B8" w14:textId="77777777" w:rsidTr="008564F0">
        <w:trPr>
          <w:trHeight w:val="566"/>
        </w:trPr>
        <w:tc>
          <w:tcPr>
            <w:tcW w:w="5985" w:type="dxa"/>
          </w:tcPr>
          <w:p w14:paraId="0D1D2002" w14:textId="77777777" w:rsidR="00B01308" w:rsidRDefault="00B01308" w:rsidP="00B01308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A passion for marketing and content development, with 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commitment to ongoing personal development and training.</w:t>
            </w:r>
          </w:p>
          <w:p w14:paraId="1CB138BA" w14:textId="6BA013AD" w:rsidR="000C1B5C" w:rsidRPr="00B01308" w:rsidRDefault="000C1B5C" w:rsidP="00B0130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D9EA12" w14:textId="13F6EDC6" w:rsidR="00B01308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B01308">
              <w:rPr>
                <w:rFonts w:ascii="Calibri" w:hAnsi="Calibri"/>
                <w:sz w:val="22"/>
                <w:szCs w:val="22"/>
                <w:lang w:eastAsia="en-US"/>
              </w:rPr>
              <w:t>Essential</w:t>
            </w:r>
          </w:p>
        </w:tc>
        <w:tc>
          <w:tcPr>
            <w:tcW w:w="2521" w:type="dxa"/>
          </w:tcPr>
          <w:p w14:paraId="23F59EB7" w14:textId="3B83BFCA" w:rsidR="00B01308" w:rsidRPr="00B01308" w:rsidRDefault="008564F0" w:rsidP="00885AEF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Interview</w:t>
            </w:r>
          </w:p>
        </w:tc>
      </w:tr>
      <w:tr w:rsidR="008564F0" w:rsidRPr="004117D8" w14:paraId="603A29A0" w14:textId="77777777" w:rsidTr="008564F0">
        <w:trPr>
          <w:trHeight w:val="566"/>
        </w:trPr>
        <w:tc>
          <w:tcPr>
            <w:tcW w:w="5985" w:type="dxa"/>
          </w:tcPr>
          <w:p w14:paraId="0AB03AE8" w14:textId="77777777" w:rsidR="008564F0" w:rsidRDefault="008564F0" w:rsidP="008564F0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An understanding of the regulatory framework covering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marketing (</w:t>
            </w:r>
            <w:proofErr w:type="spellStart"/>
            <w:r w:rsidRPr="00B01308">
              <w:rPr>
                <w:rFonts w:asciiTheme="minorHAnsi" w:hAnsiTheme="minorHAnsi"/>
                <w:sz w:val="22"/>
                <w:szCs w:val="22"/>
              </w:rPr>
              <w:t>eg</w:t>
            </w:r>
            <w:r w:rsidR="00953B65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End"/>
            <w:r w:rsidRPr="00B01308">
              <w:rPr>
                <w:rFonts w:asciiTheme="minorHAnsi" w:hAnsiTheme="minorHAnsi"/>
                <w:sz w:val="22"/>
                <w:szCs w:val="22"/>
              </w:rPr>
              <w:t xml:space="preserve"> accessibility, CMA, ASA, GDPR, etc.).</w:t>
            </w:r>
          </w:p>
          <w:p w14:paraId="3717F51D" w14:textId="701947FC" w:rsidR="000C1B5C" w:rsidRPr="00B01308" w:rsidRDefault="000C1B5C" w:rsidP="008564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2339F8" w14:textId="3445AC7C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521" w:type="dxa"/>
          </w:tcPr>
          <w:p w14:paraId="3B73B02B" w14:textId="0880DEF4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</w:t>
            </w:r>
          </w:p>
        </w:tc>
      </w:tr>
      <w:tr w:rsidR="008564F0" w:rsidRPr="004117D8" w14:paraId="043FAAE2" w14:textId="77777777" w:rsidTr="008564F0">
        <w:trPr>
          <w:trHeight w:val="566"/>
        </w:trPr>
        <w:tc>
          <w:tcPr>
            <w:tcW w:w="5985" w:type="dxa"/>
          </w:tcPr>
          <w:p w14:paraId="4D17CF83" w14:textId="77777777" w:rsidR="008564F0" w:rsidRDefault="008564F0" w:rsidP="008564F0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managing campaign budgets, allocating resource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effectively to meet objectives.</w:t>
            </w:r>
          </w:p>
          <w:p w14:paraId="052E456E" w14:textId="2DA77472" w:rsidR="000C1B5C" w:rsidRPr="00B01308" w:rsidRDefault="000C1B5C" w:rsidP="008564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2A4CB9" w14:textId="6C36B3CF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521" w:type="dxa"/>
          </w:tcPr>
          <w:p w14:paraId="00CE4527" w14:textId="4C7E777A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Application Form/ Interviews</w:t>
            </w:r>
          </w:p>
        </w:tc>
      </w:tr>
      <w:tr w:rsidR="008564F0" w:rsidRPr="004117D8" w14:paraId="06977A98" w14:textId="77777777" w:rsidTr="008564F0">
        <w:trPr>
          <w:trHeight w:val="566"/>
        </w:trPr>
        <w:tc>
          <w:tcPr>
            <w:tcW w:w="5985" w:type="dxa"/>
          </w:tcPr>
          <w:p w14:paraId="577AD375" w14:textId="77777777" w:rsidR="008564F0" w:rsidRDefault="008564F0" w:rsidP="008564F0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managing staff, interns or student ambassadors and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the ability to enthuse, motivate and coach others to achieve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objectives.</w:t>
            </w:r>
          </w:p>
          <w:p w14:paraId="5D299AC7" w14:textId="6AB5F1EA" w:rsidR="000C1B5C" w:rsidRPr="00B01308" w:rsidRDefault="000C1B5C" w:rsidP="008564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023A866" w14:textId="2D739940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lastRenderedPageBreak/>
              <w:t>Desirable</w:t>
            </w:r>
          </w:p>
        </w:tc>
        <w:tc>
          <w:tcPr>
            <w:tcW w:w="2521" w:type="dxa"/>
          </w:tcPr>
          <w:p w14:paraId="13001E4F" w14:textId="2ABA6B66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  <w:tr w:rsidR="008564F0" w:rsidRPr="004117D8" w14:paraId="5CDAF656" w14:textId="77777777" w:rsidTr="008564F0">
        <w:trPr>
          <w:trHeight w:val="566"/>
        </w:trPr>
        <w:tc>
          <w:tcPr>
            <w:tcW w:w="5985" w:type="dxa"/>
          </w:tcPr>
          <w:p w14:paraId="43113931" w14:textId="77777777" w:rsidR="008564F0" w:rsidRDefault="008564F0" w:rsidP="008564F0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design packages, basic video editing, html and CMS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experience would be an advantage.</w:t>
            </w:r>
          </w:p>
          <w:p w14:paraId="36913B67" w14:textId="709B08F4" w:rsidR="000C1B5C" w:rsidRPr="00B01308" w:rsidRDefault="000C1B5C" w:rsidP="008564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CA0A140" w14:textId="286925EA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521" w:type="dxa"/>
          </w:tcPr>
          <w:p w14:paraId="3957155A" w14:textId="238998B9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Application Form</w:t>
            </w:r>
          </w:p>
        </w:tc>
      </w:tr>
      <w:tr w:rsidR="008564F0" w:rsidRPr="004117D8" w14:paraId="3CE1F3A4" w14:textId="77777777" w:rsidTr="008564F0">
        <w:trPr>
          <w:trHeight w:val="566"/>
        </w:trPr>
        <w:tc>
          <w:tcPr>
            <w:tcW w:w="5985" w:type="dxa"/>
          </w:tcPr>
          <w:p w14:paraId="564DBF68" w14:textId="77777777" w:rsidR="008564F0" w:rsidRDefault="008564F0" w:rsidP="008564F0">
            <w:pPr>
              <w:rPr>
                <w:rFonts w:asciiTheme="minorHAnsi" w:hAnsiTheme="minorHAnsi"/>
                <w:sz w:val="22"/>
                <w:szCs w:val="22"/>
              </w:rPr>
            </w:pPr>
            <w:r w:rsidRPr="00B01308">
              <w:rPr>
                <w:rFonts w:asciiTheme="minorHAnsi" w:hAnsiTheme="minorHAnsi"/>
                <w:sz w:val="22"/>
                <w:szCs w:val="22"/>
              </w:rPr>
              <w:t>Experience of working in higher education with an awareness of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01308">
              <w:rPr>
                <w:rFonts w:asciiTheme="minorHAnsi" w:hAnsiTheme="minorHAnsi"/>
                <w:sz w:val="22"/>
                <w:szCs w:val="22"/>
              </w:rPr>
              <w:t>wider University/HE issues affecting student recruitment.</w:t>
            </w:r>
          </w:p>
          <w:p w14:paraId="0A42FA6A" w14:textId="4F3615F5" w:rsidR="000C1B5C" w:rsidRPr="00B01308" w:rsidRDefault="000C1B5C" w:rsidP="008564F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68D6164" w14:textId="3D2731C0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Desirable</w:t>
            </w:r>
          </w:p>
        </w:tc>
        <w:tc>
          <w:tcPr>
            <w:tcW w:w="2521" w:type="dxa"/>
          </w:tcPr>
          <w:p w14:paraId="38DE2298" w14:textId="70B4BB75" w:rsidR="008564F0" w:rsidRPr="00B01308" w:rsidRDefault="008564F0" w:rsidP="008564F0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</w:rPr>
              <w:t>Supporting Statement/ Interview</w:t>
            </w:r>
          </w:p>
        </w:tc>
      </w:tr>
    </w:tbl>
    <w:p w14:paraId="0DE4B5B7" w14:textId="77777777" w:rsidR="00296946" w:rsidRPr="00D4366C" w:rsidRDefault="00296946" w:rsidP="00296946">
      <w:pPr>
        <w:rPr>
          <w:rFonts w:ascii="Calibri" w:hAnsi="Calibri"/>
          <w:sz w:val="14"/>
          <w:szCs w:val="14"/>
          <w:lang w:eastAsia="en-US"/>
        </w:rPr>
      </w:pPr>
    </w:p>
    <w:p w14:paraId="650A7F4E" w14:textId="77777777" w:rsidR="00712F43" w:rsidRDefault="00712F43" w:rsidP="00296946">
      <w:pPr>
        <w:rPr>
          <w:rFonts w:ascii="Calibri" w:hAnsi="Calibri"/>
          <w:sz w:val="22"/>
          <w:szCs w:val="22"/>
        </w:rPr>
      </w:pPr>
    </w:p>
    <w:p w14:paraId="77347F75" w14:textId="5EC2C3E0" w:rsidR="00296946" w:rsidRPr="004117D8" w:rsidRDefault="00D76097" w:rsidP="0029694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</w:p>
    <w:p w14:paraId="33E56AB4" w14:textId="3A5600FD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curriculum vitae and letter of support. Will be “scored” as part of the shortlisting process.  </w:t>
      </w:r>
    </w:p>
    <w:p w14:paraId="33CA32A2" w14:textId="4DF6323F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</w:t>
      </w:r>
      <w:r w:rsidR="00D4366C">
        <w:t>W</w:t>
      </w:r>
      <w:r w:rsidRPr="004117D8">
        <w:t xml:space="preserve">ill be “scored” as part of the shortlisting process. </w:t>
      </w:r>
    </w:p>
    <w:p w14:paraId="66204FF1" w14:textId="1E39ECB9" w:rsidR="00953B65" w:rsidRDefault="00296946" w:rsidP="00D4366C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interview questions, tests, presentation etc.</w:t>
      </w:r>
    </w:p>
    <w:sectPr w:rsidR="00953B65" w:rsidSect="00D4366C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3701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22A79"/>
    <w:rsid w:val="000303C0"/>
    <w:rsid w:val="00052789"/>
    <w:rsid w:val="000C1B5C"/>
    <w:rsid w:val="00212A6F"/>
    <w:rsid w:val="0025733F"/>
    <w:rsid w:val="00296946"/>
    <w:rsid w:val="003A2E5E"/>
    <w:rsid w:val="003C0DFD"/>
    <w:rsid w:val="003E7748"/>
    <w:rsid w:val="003F1924"/>
    <w:rsid w:val="00495794"/>
    <w:rsid w:val="00496915"/>
    <w:rsid w:val="00531A96"/>
    <w:rsid w:val="005A059B"/>
    <w:rsid w:val="006364EB"/>
    <w:rsid w:val="006C2ABE"/>
    <w:rsid w:val="00703903"/>
    <w:rsid w:val="00712F43"/>
    <w:rsid w:val="007218E4"/>
    <w:rsid w:val="007F38B1"/>
    <w:rsid w:val="0080405A"/>
    <w:rsid w:val="00825A68"/>
    <w:rsid w:val="008564F0"/>
    <w:rsid w:val="00885AEF"/>
    <w:rsid w:val="00897F83"/>
    <w:rsid w:val="008D0D1E"/>
    <w:rsid w:val="00953B65"/>
    <w:rsid w:val="009B7C4F"/>
    <w:rsid w:val="00A010A7"/>
    <w:rsid w:val="00A17527"/>
    <w:rsid w:val="00A459A0"/>
    <w:rsid w:val="00A6197A"/>
    <w:rsid w:val="00A93FCA"/>
    <w:rsid w:val="00B01308"/>
    <w:rsid w:val="00CD687E"/>
    <w:rsid w:val="00D4366C"/>
    <w:rsid w:val="00D5747D"/>
    <w:rsid w:val="00D76097"/>
    <w:rsid w:val="00DD0B7F"/>
    <w:rsid w:val="00E17E1C"/>
    <w:rsid w:val="00E44053"/>
    <w:rsid w:val="00F151E6"/>
    <w:rsid w:val="0F1AEB96"/>
    <w:rsid w:val="118C3EE1"/>
    <w:rsid w:val="1D5FD131"/>
    <w:rsid w:val="2E70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4951E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15" ma:contentTypeDescription="Create a new document." ma:contentTypeScope="" ma:versionID="97b11fb3461e6bf8153ac266d1d982b1">
  <xsd:schema xmlns:xsd="http://www.w3.org/2001/XMLSchema" xmlns:xs="http://www.w3.org/2001/XMLSchema" xmlns:p="http://schemas.microsoft.com/office/2006/metadata/properties" xmlns:ns2="476ae510-c4e3-41ed-8f6f-9e7d4062bc81" xmlns:ns3="42c47e08-a85d-4da5-b80b-183db2af3069" targetNamespace="http://schemas.microsoft.com/office/2006/metadata/properties" ma:root="true" ma:fieldsID="68bb4b569d86acc858a1bdeacfb68e64" ns2:_="" ns3:_="">
    <xsd:import namespace="476ae510-c4e3-41ed-8f6f-9e7d4062bc81"/>
    <xsd:import namespace="42c47e08-a85d-4da5-b80b-183db2af30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107cdbf-414a-4b19-853a-18b7314004f8}" ma:internalName="TaxCatchAll" ma:showField="CatchAllData" ma:web="476ae510-c4e3-41ed-8f6f-9e7d4062bc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47e08-a85d-4da5-b80b-183db2af3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b35676-0bdf-4ed4-88f9-e2f8379240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6ae510-c4e3-41ed-8f6f-9e7d4062bc81" xsi:nil="true"/>
    <lcf76f155ced4ddcb4097134ff3c332f xmlns="42c47e08-a85d-4da5-b80b-183db2af30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19F018-828B-4743-AF4D-5ABB720B0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42c47e08-a85d-4da5-b80b-183db2af3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  <ds:schemaRef ds:uri="476ae510-c4e3-41ed-8f6f-9e7d4062bc81"/>
    <ds:schemaRef ds:uri="42c47e08-a85d-4da5-b80b-183db2af3069"/>
  </ds:schemaRefs>
</ds:datastoreItem>
</file>

<file path=customXml/itemProps3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Griffith, Robin (griffi55)</cp:lastModifiedBy>
  <cp:revision>12</cp:revision>
  <cp:lastPrinted>2011-10-05T10:22:00Z</cp:lastPrinted>
  <dcterms:created xsi:type="dcterms:W3CDTF">2018-11-23T11:48:00Z</dcterms:created>
  <dcterms:modified xsi:type="dcterms:W3CDTF">2024-04-16T13:20:00Z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